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654EAAAB" w14:textId="1ACB6216" w:rsidR="003C002C" w:rsidRPr="003C002C" w:rsidRDefault="003C002C" w:rsidP="00866FF3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3C002C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3C002C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3C002C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частей земельных участков с кадастровыми номерами </w:t>
      </w:r>
      <w:r w:rsidR="002F542A" w:rsidRPr="002F542A">
        <w:rPr>
          <w:rFonts w:ascii="Times New Roman" w:hAnsi="Times New Roman" w:cs="Times New Roman"/>
          <w:color w:val="000000"/>
          <w:sz w:val="28"/>
          <w:szCs w:val="28"/>
        </w:rPr>
        <w:t>50:12:0000000:56445, 50:12:0100502:260</w:t>
      </w:r>
      <w:r w:rsidR="002F54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>и земель, государственная собственно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 xml:space="preserve">сть на которые </w:t>
      </w:r>
      <w:r w:rsidR="002F542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>не разграничена,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</w:t>
      </w:r>
      <w:r w:rsidR="00F51460" w:rsidRPr="00F51460">
        <w:rPr>
          <w:rFonts w:ascii="Times New Roman" w:hAnsi="Times New Roman" w:cs="Times New Roman"/>
          <w:color w:val="000000"/>
          <w:sz w:val="28"/>
          <w:szCs w:val="28"/>
        </w:rPr>
        <w:t>Размещение и эксплуатации существующего объекта электросетевог</w:t>
      </w:r>
      <w:r w:rsidR="00866FF3">
        <w:rPr>
          <w:rFonts w:ascii="Times New Roman" w:hAnsi="Times New Roman" w:cs="Times New Roman"/>
          <w:color w:val="000000"/>
          <w:sz w:val="28"/>
          <w:szCs w:val="28"/>
        </w:rPr>
        <w:t xml:space="preserve">о хозяйства местного значения – </w:t>
      </w:r>
      <w:r w:rsidR="002F542A" w:rsidRPr="002F542A">
        <w:rPr>
          <w:rFonts w:ascii="Times New Roman" w:hAnsi="Times New Roman" w:cs="Times New Roman"/>
          <w:color w:val="000000"/>
          <w:sz w:val="28"/>
          <w:szCs w:val="28"/>
        </w:rPr>
        <w:t>Трансформаторная подстанция №248 с кадаст</w:t>
      </w:r>
      <w:r w:rsidR="002F542A">
        <w:rPr>
          <w:rFonts w:ascii="Times New Roman" w:hAnsi="Times New Roman" w:cs="Times New Roman"/>
          <w:color w:val="000000"/>
          <w:sz w:val="28"/>
          <w:szCs w:val="28"/>
        </w:rPr>
        <w:t>ровым номером 50:12:0100507:486</w:t>
      </w:r>
      <w:r w:rsidR="00F51460" w:rsidRPr="00F514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27A5065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035"/>
      </w:tblGrid>
      <w:tr w:rsidR="00EF15F7" w:rsidRPr="00EF15F7" w14:paraId="6DE301A8" w14:textId="77777777" w:rsidTr="0080130C">
        <w:tc>
          <w:tcPr>
            <w:tcW w:w="10377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80130C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035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80130C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35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80130C">
        <w:tc>
          <w:tcPr>
            <w:tcW w:w="10377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3D0DA" w14:textId="77777777" w:rsidR="009A3980" w:rsidRDefault="009A3980" w:rsidP="0008755C">
      <w:pPr>
        <w:spacing w:after="0" w:line="240" w:lineRule="auto"/>
      </w:pPr>
      <w:r>
        <w:separator/>
      </w:r>
    </w:p>
  </w:endnote>
  <w:endnote w:type="continuationSeparator" w:id="0">
    <w:p w14:paraId="7469A262" w14:textId="77777777" w:rsidR="009A3980" w:rsidRDefault="009A3980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6AC83AB4" w:rsidR="007705B3" w:rsidRDefault="00CB72C5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Pr="007D5DCA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</w:t>
    </w:r>
    <w:r w:rsidRPr="007D5DCA">
      <w:rPr>
        <w:rFonts w:ascii="Times New Roman" w:hAnsi="Times New Roman" w:cs="Times New Roman"/>
        <w:sz w:val="16"/>
        <w:szCs w:val="16"/>
      </w:rPr>
      <w:t>586-83-66</w:t>
    </w:r>
  </w:p>
  <w:p w14:paraId="0297B2A0" w14:textId="021EE2F0" w:rsidR="007705B3" w:rsidRPr="007D5DC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 w:rsidRPr="007D5DCA">
      <w:rPr>
        <w:rFonts w:ascii="Times New Roman" w:hAnsi="Times New Roman" w:cs="Times New Roman"/>
        <w:sz w:val="16"/>
        <w:szCs w:val="16"/>
      </w:rPr>
      <w:t>Вх</w:t>
    </w:r>
    <w:proofErr w:type="spellEnd"/>
    <w:r w:rsidRPr="007D5DCA"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D5DCA">
      <w:rPr>
        <w:rFonts w:ascii="Times New Roman" w:hAnsi="Times New Roman" w:cs="Times New Roman"/>
        <w:sz w:val="16"/>
        <w:szCs w:val="16"/>
      </w:rPr>
      <w:t xml:space="preserve"> </w:t>
    </w:r>
    <w:r w:rsidR="00CB72C5">
      <w:rPr>
        <w:rFonts w:ascii="Times New Roman" w:hAnsi="Times New Roman" w:cs="Times New Roman"/>
        <w:sz w:val="16"/>
        <w:szCs w:val="16"/>
      </w:rPr>
      <w:t>105</w:t>
    </w:r>
    <w:r w:rsidR="00F51460">
      <w:rPr>
        <w:rFonts w:ascii="Times New Roman" w:hAnsi="Times New Roman" w:cs="Times New Roman"/>
        <w:sz w:val="16"/>
        <w:szCs w:val="16"/>
      </w:rPr>
      <w:t>7</w:t>
    </w:r>
    <w:r w:rsidR="002F542A">
      <w:rPr>
        <w:rFonts w:ascii="Times New Roman" w:hAnsi="Times New Roman" w:cs="Times New Roman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3B90B" w14:textId="77777777" w:rsidR="009A3980" w:rsidRDefault="009A3980" w:rsidP="0008755C">
      <w:pPr>
        <w:spacing w:after="0" w:line="240" w:lineRule="auto"/>
      </w:pPr>
      <w:r>
        <w:separator/>
      </w:r>
    </w:p>
  </w:footnote>
  <w:footnote w:type="continuationSeparator" w:id="0">
    <w:p w14:paraId="1E349C50" w14:textId="77777777" w:rsidR="009A3980" w:rsidRDefault="009A3980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E176F"/>
    <w:rsid w:val="000F0551"/>
    <w:rsid w:val="000F19D6"/>
    <w:rsid w:val="000F37AC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2F542A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02C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70D7E"/>
    <w:rsid w:val="005C3ED5"/>
    <w:rsid w:val="005C4A47"/>
    <w:rsid w:val="005C4C85"/>
    <w:rsid w:val="005D53AE"/>
    <w:rsid w:val="006009C1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6F4C98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A57C4"/>
    <w:rsid w:val="007C17F0"/>
    <w:rsid w:val="007D5DCA"/>
    <w:rsid w:val="007E34EC"/>
    <w:rsid w:val="007E713A"/>
    <w:rsid w:val="007F3DED"/>
    <w:rsid w:val="0080130C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66FF3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D2AD8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A3980"/>
    <w:rsid w:val="009B6350"/>
    <w:rsid w:val="009C6327"/>
    <w:rsid w:val="009D038B"/>
    <w:rsid w:val="009D1168"/>
    <w:rsid w:val="009D32F6"/>
    <w:rsid w:val="009D55A5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B72C5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5D1D"/>
    <w:rsid w:val="00EF749D"/>
    <w:rsid w:val="00EF7E3E"/>
    <w:rsid w:val="00F17BE4"/>
    <w:rsid w:val="00F21862"/>
    <w:rsid w:val="00F4339D"/>
    <w:rsid w:val="00F43B0D"/>
    <w:rsid w:val="00F452CC"/>
    <w:rsid w:val="00F51460"/>
    <w:rsid w:val="00F55311"/>
    <w:rsid w:val="00F569F4"/>
    <w:rsid w:val="00F627D2"/>
    <w:rsid w:val="00F67C1A"/>
    <w:rsid w:val="00F8428A"/>
    <w:rsid w:val="00F86087"/>
    <w:rsid w:val="00F91C44"/>
    <w:rsid w:val="00FA666A"/>
    <w:rsid w:val="00FC08E8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98185-E973-41C0-BA26-BC126AE1E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14</cp:revision>
  <cp:lastPrinted>2024-05-23T08:51:00Z</cp:lastPrinted>
  <dcterms:created xsi:type="dcterms:W3CDTF">2024-04-18T09:19:00Z</dcterms:created>
  <dcterms:modified xsi:type="dcterms:W3CDTF">2024-05-28T09:07:00Z</dcterms:modified>
</cp:coreProperties>
</file>